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11560"/>
      </w:tblGrid>
      <w:tr w:rsidR="005F7D2C" w:rsidRPr="00C504D5" w14:paraId="6C7701F9" w14:textId="77777777" w:rsidTr="00D24443">
        <w:tc>
          <w:tcPr>
            <w:tcW w:w="11560" w:type="dxa"/>
            <w:tcBorders>
              <w:top w:val="nil"/>
              <w:left w:val="nil"/>
              <w:right w:val="nil"/>
            </w:tcBorders>
          </w:tcPr>
          <w:p w14:paraId="6752BF05" w14:textId="21A23A05" w:rsidR="005F7D2C" w:rsidRPr="00C504D5" w:rsidRDefault="000E08CC" w:rsidP="00D24443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Estratégico A</w:t>
            </w:r>
            <w:r w:rsidR="00C504D5" w:rsidRPr="00C504D5">
              <w:rPr>
                <w:rFonts w:ascii="Arial" w:eastAsia="Times New Roman" w:hAnsi="Arial" w:cs="Arial"/>
                <w:color w:val="000000"/>
                <w:lang w:eastAsia="es-MX"/>
              </w:rPr>
              <w:t xml:space="preserve">cadémico </w:t>
            </w:r>
          </w:p>
        </w:tc>
      </w:tr>
    </w:tbl>
    <w:p w14:paraId="2C93A186" w14:textId="77777777" w:rsidR="005F7D2C" w:rsidRPr="00C504D5" w:rsidRDefault="00074BC3" w:rsidP="005F7D2C">
      <w:pPr>
        <w:rPr>
          <w:rFonts w:ascii="Arial" w:eastAsia="Times New Roman" w:hAnsi="Arial" w:cs="Arial"/>
          <w:color w:val="000000"/>
          <w:lang w:eastAsia="es-MX"/>
        </w:rPr>
      </w:pPr>
      <w:r w:rsidRPr="00C504D5">
        <w:rPr>
          <w:rFonts w:ascii="Arial" w:hAnsi="Arial" w:cs="Arial"/>
        </w:rPr>
        <w:t xml:space="preserve"> </w:t>
      </w:r>
      <w:r w:rsidR="00D24443" w:rsidRPr="00C504D5">
        <w:rPr>
          <w:rFonts w:ascii="Arial" w:eastAsia="Times New Roman" w:hAnsi="Arial" w:cs="Arial"/>
          <w:color w:val="000000"/>
          <w:lang w:eastAsia="es-MX"/>
        </w:rPr>
        <w:t>Proceso</w:t>
      </w:r>
      <w:r w:rsidR="005F7D2C" w:rsidRPr="00C504D5">
        <w:rPr>
          <w:rFonts w:ascii="Arial" w:eastAsia="Times New Roman" w:hAnsi="Arial" w:cs="Arial"/>
          <w:color w:val="000000"/>
          <w:lang w:eastAsia="es-MX"/>
        </w:rPr>
        <w:t>:</w:t>
      </w:r>
      <w:r w:rsidR="005F7D2C" w:rsidRPr="00C504D5">
        <w:rPr>
          <w:rFonts w:ascii="Arial" w:hAnsi="Arial" w:cs="Arial"/>
          <w:color w:val="000000"/>
        </w:rPr>
        <w:t xml:space="preserve"> </w:t>
      </w:r>
      <w:r w:rsidR="005F7D2C" w:rsidRPr="00C504D5">
        <w:rPr>
          <w:rFonts w:ascii="Arial" w:eastAsia="Times New Roman" w:hAnsi="Arial" w:cs="Arial"/>
          <w:color w:val="000000"/>
          <w:lang w:eastAsia="es-MX"/>
        </w:rPr>
        <w:t>  </w:t>
      </w:r>
    </w:p>
    <w:tbl>
      <w:tblPr>
        <w:tblStyle w:val="Tablaconcuadrcula"/>
        <w:tblpPr w:leftFromText="141" w:rightFromText="141" w:vertAnchor="text" w:horzAnchor="margin" w:tblpXSpec="right" w:tblpY="-7"/>
        <w:tblW w:w="0" w:type="auto"/>
        <w:tblLayout w:type="fixed"/>
        <w:tblLook w:val="04A0" w:firstRow="1" w:lastRow="0" w:firstColumn="1" w:lastColumn="0" w:noHBand="0" w:noVBand="1"/>
      </w:tblPr>
      <w:tblGrid>
        <w:gridCol w:w="11560"/>
      </w:tblGrid>
      <w:tr w:rsidR="005F7D2C" w:rsidRPr="00C504D5" w14:paraId="72888925" w14:textId="77777777" w:rsidTr="00D24443">
        <w:tc>
          <w:tcPr>
            <w:tcW w:w="11560" w:type="dxa"/>
            <w:tcBorders>
              <w:top w:val="nil"/>
              <w:left w:val="nil"/>
              <w:right w:val="nil"/>
            </w:tcBorders>
          </w:tcPr>
          <w:p w14:paraId="36A85318" w14:textId="57A8BD7C" w:rsidR="005F7D2C" w:rsidRPr="00C504D5" w:rsidRDefault="00C504D5" w:rsidP="00D24443">
            <w:pPr>
              <w:tabs>
                <w:tab w:val="left" w:pos="9594"/>
              </w:tabs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04D5">
              <w:rPr>
                <w:rFonts w:ascii="Arial" w:eastAsia="Times New Roman" w:hAnsi="Arial" w:cs="Arial"/>
                <w:color w:val="000000"/>
                <w:lang w:eastAsia="es-MX"/>
              </w:rPr>
              <w:t>Gestionar los planes y programas de estudio para la formación profesional del estudiante</w:t>
            </w:r>
            <w:r w:rsidR="00A255E3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3777B0" w:rsidRPr="00C504D5">
              <w:rPr>
                <w:rFonts w:ascii="Arial" w:eastAsia="Times New Roman" w:hAnsi="Arial" w:cs="Arial"/>
                <w:color w:val="000000"/>
                <w:lang w:eastAsia="es-MX"/>
              </w:rPr>
              <w:tab/>
            </w:r>
          </w:p>
        </w:tc>
      </w:tr>
    </w:tbl>
    <w:p w14:paraId="7B0250F1" w14:textId="77777777" w:rsidR="005F7D2C" w:rsidRPr="00C504D5" w:rsidRDefault="00D24443" w:rsidP="005F7D2C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C504D5">
        <w:rPr>
          <w:rFonts w:ascii="Arial" w:eastAsia="Times New Roman" w:hAnsi="Arial" w:cs="Arial"/>
          <w:color w:val="000000"/>
          <w:lang w:eastAsia="es-MX"/>
        </w:rPr>
        <w:t>Objetivo del proceso</w:t>
      </w:r>
      <w:r w:rsidR="005F7D2C" w:rsidRPr="00C504D5">
        <w:rPr>
          <w:rFonts w:ascii="Arial" w:eastAsia="Times New Roman" w:hAnsi="Arial" w:cs="Arial"/>
          <w:color w:val="000000"/>
          <w:lang w:eastAsia="es-MX"/>
        </w:rPr>
        <w:t>:</w:t>
      </w:r>
    </w:p>
    <w:tbl>
      <w:tblPr>
        <w:tblStyle w:val="Tablaconcuadrcula"/>
        <w:tblpPr w:leftFromText="141" w:rightFromText="141" w:vertAnchor="page" w:horzAnchor="margin" w:tblpXSpec="center" w:tblpY="2941"/>
        <w:tblW w:w="14211" w:type="dxa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567"/>
        <w:gridCol w:w="2592"/>
        <w:gridCol w:w="567"/>
        <w:gridCol w:w="3118"/>
        <w:gridCol w:w="1889"/>
        <w:gridCol w:w="1530"/>
        <w:gridCol w:w="1401"/>
      </w:tblGrid>
      <w:tr w:rsidR="00A70675" w:rsidRPr="00C504D5" w14:paraId="646FE641" w14:textId="77777777" w:rsidTr="00A70675">
        <w:tc>
          <w:tcPr>
            <w:tcW w:w="1980" w:type="dxa"/>
            <w:shd w:val="clear" w:color="auto" w:fill="DEEAF6" w:themeFill="accent5" w:themeFillTint="33"/>
            <w:vAlign w:val="center"/>
          </w:tcPr>
          <w:p w14:paraId="3DC6732B" w14:textId="77777777" w:rsidR="00A70675" w:rsidRPr="00C504D5" w:rsidRDefault="00A70675" w:rsidP="00C67F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504D5">
              <w:rPr>
                <w:rFonts w:ascii="Arial" w:hAnsi="Arial" w:cs="Arial"/>
                <w:b/>
                <w:sz w:val="16"/>
                <w:szCs w:val="18"/>
              </w:rPr>
              <w:t>PROVEEDORES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013CFCCF" w14:textId="77777777" w:rsidR="00A70675" w:rsidRPr="00C504D5" w:rsidRDefault="00A70675" w:rsidP="00C67F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504D5">
              <w:rPr>
                <w:rFonts w:ascii="Arial" w:hAnsi="Arial" w:cs="Arial"/>
                <w:b/>
                <w:sz w:val="16"/>
                <w:szCs w:val="18"/>
              </w:rPr>
              <w:t>INT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1BBB4FEB" w14:textId="77777777" w:rsidR="00A70675" w:rsidRPr="00C504D5" w:rsidRDefault="00A70675" w:rsidP="00C67F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504D5">
              <w:rPr>
                <w:rFonts w:ascii="Arial" w:hAnsi="Arial" w:cs="Arial"/>
                <w:b/>
                <w:sz w:val="16"/>
                <w:szCs w:val="18"/>
              </w:rPr>
              <w:t>EXT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F59F1E" w14:textId="77777777" w:rsidR="00A70675" w:rsidRPr="00C504D5" w:rsidRDefault="00A70675" w:rsidP="00C67F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504D5">
              <w:rPr>
                <w:rFonts w:ascii="Arial" w:hAnsi="Arial" w:cs="Arial"/>
                <w:b/>
                <w:sz w:val="16"/>
                <w:szCs w:val="18"/>
              </w:rPr>
              <w:t>ENTRADAS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8E648CF" w14:textId="04605454" w:rsidR="00A70675" w:rsidRPr="00C504D5" w:rsidRDefault="00A70675" w:rsidP="00C67F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bookmarkStart w:id="0" w:name="_GoBack"/>
            <w:bookmarkEnd w:id="0"/>
            <w:r w:rsidRPr="00C504D5">
              <w:rPr>
                <w:rFonts w:ascii="Arial" w:hAnsi="Arial" w:cs="Arial"/>
                <w:b/>
                <w:sz w:val="16"/>
                <w:szCs w:val="18"/>
              </w:rPr>
              <w:t xml:space="preserve">NO. 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583F5A7" w14:textId="77777777" w:rsidR="00A70675" w:rsidRPr="00C504D5" w:rsidRDefault="00A70675" w:rsidP="00C67F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504D5">
              <w:rPr>
                <w:rFonts w:ascii="Arial" w:hAnsi="Arial" w:cs="Arial"/>
                <w:b/>
                <w:sz w:val="16"/>
                <w:szCs w:val="18"/>
              </w:rPr>
              <w:t>ACTIVIDADES</w:t>
            </w:r>
          </w:p>
        </w:tc>
        <w:tc>
          <w:tcPr>
            <w:tcW w:w="1889" w:type="dxa"/>
            <w:shd w:val="clear" w:color="auto" w:fill="DEEAF6" w:themeFill="accent5" w:themeFillTint="33"/>
            <w:vAlign w:val="center"/>
          </w:tcPr>
          <w:p w14:paraId="4273FA4F" w14:textId="77777777" w:rsidR="00A70675" w:rsidRPr="00C504D5" w:rsidRDefault="00A70675" w:rsidP="00C67F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504D5">
              <w:rPr>
                <w:rFonts w:ascii="Arial" w:hAnsi="Arial" w:cs="Arial"/>
                <w:b/>
                <w:sz w:val="16"/>
                <w:szCs w:val="18"/>
              </w:rPr>
              <w:t>RESPONSABLES</w:t>
            </w:r>
          </w:p>
        </w:tc>
        <w:tc>
          <w:tcPr>
            <w:tcW w:w="1530" w:type="dxa"/>
            <w:shd w:val="clear" w:color="auto" w:fill="DEEAF6" w:themeFill="accent5" w:themeFillTint="33"/>
            <w:vAlign w:val="center"/>
          </w:tcPr>
          <w:p w14:paraId="76567F17" w14:textId="77777777" w:rsidR="00A70675" w:rsidRPr="00C504D5" w:rsidRDefault="00A70675" w:rsidP="00C67F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504D5">
              <w:rPr>
                <w:rFonts w:ascii="Arial" w:hAnsi="Arial" w:cs="Arial"/>
                <w:b/>
                <w:sz w:val="16"/>
                <w:szCs w:val="18"/>
              </w:rPr>
              <w:t>SALIDAS Y/O REGISTROS</w:t>
            </w:r>
          </w:p>
        </w:tc>
        <w:tc>
          <w:tcPr>
            <w:tcW w:w="1401" w:type="dxa"/>
            <w:shd w:val="clear" w:color="auto" w:fill="DEEAF6" w:themeFill="accent5" w:themeFillTint="33"/>
            <w:vAlign w:val="center"/>
          </w:tcPr>
          <w:p w14:paraId="6F567FC0" w14:textId="77777777" w:rsidR="00A70675" w:rsidRPr="00C504D5" w:rsidRDefault="00A70675" w:rsidP="00C67F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504D5">
              <w:rPr>
                <w:rFonts w:ascii="Arial" w:hAnsi="Arial" w:cs="Arial"/>
                <w:b/>
                <w:sz w:val="16"/>
                <w:szCs w:val="18"/>
              </w:rPr>
              <w:t xml:space="preserve">CLIENTES </w:t>
            </w:r>
          </w:p>
        </w:tc>
      </w:tr>
      <w:tr w:rsidR="00A70675" w:rsidRPr="00C504D5" w14:paraId="262CBB3F" w14:textId="77777777" w:rsidTr="00A70675">
        <w:trPr>
          <w:trHeight w:val="59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3E12F0B" w14:textId="1440799F" w:rsidR="00A70675" w:rsidRPr="00C504D5" w:rsidRDefault="00A70675" w:rsidP="00C67F9B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Ceneval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98A208" w14:textId="77777777" w:rsidR="00A70675" w:rsidRPr="00C504D5" w:rsidRDefault="00A70675" w:rsidP="00C67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D69442" w14:textId="058DC661" w:rsidR="00A70675" w:rsidRPr="00C504D5" w:rsidRDefault="00A70675" w:rsidP="00C67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028AF5" w14:textId="4768E5D7" w:rsidR="00A70675" w:rsidRPr="00C504D5" w:rsidRDefault="00A70675" w:rsidP="00C67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99B0D2" w14:textId="0E174240" w:rsidR="00A70675" w:rsidRPr="00C504D5" w:rsidRDefault="00A70675" w:rsidP="00C67F9B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Aspirantes aceptados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213DA2" w14:textId="6E70F459" w:rsidR="00A70675" w:rsidRPr="00C504D5" w:rsidRDefault="00A70675" w:rsidP="00B942D3">
            <w:pPr>
              <w:ind w:left="38" w:hanging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40952D0" w14:textId="77777777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097BB0" w14:textId="68D31202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Inscripción estudiantes nuevo ingreso</w:t>
            </w:r>
          </w:p>
          <w:p w14:paraId="5846456B" w14:textId="68E4010F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3BD6750F" w14:textId="0493CD24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División de estudios profesionales, S</w:t>
            </w:r>
            <w:r w:rsidRPr="00C504D5">
              <w:rPr>
                <w:rFonts w:ascii="Arial" w:hAnsi="Arial" w:cs="Arial"/>
                <w:sz w:val="16"/>
                <w:szCs w:val="16"/>
              </w:rPr>
              <w:t>erv</w:t>
            </w:r>
            <w:r>
              <w:rPr>
                <w:rFonts w:ascii="Arial" w:hAnsi="Arial" w:cs="Arial"/>
                <w:sz w:val="16"/>
                <w:szCs w:val="16"/>
              </w:rPr>
              <w:t>icios</w:t>
            </w:r>
            <w:r w:rsidRPr="00C504D5">
              <w:rPr>
                <w:rFonts w:ascii="Arial" w:hAnsi="Arial" w:cs="Arial"/>
                <w:sz w:val="16"/>
                <w:szCs w:val="16"/>
              </w:rPr>
              <w:t xml:space="preserve"> escolares,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504D5">
              <w:rPr>
                <w:rFonts w:ascii="Arial" w:hAnsi="Arial" w:cs="Arial"/>
                <w:sz w:val="16"/>
                <w:szCs w:val="16"/>
              </w:rPr>
              <w:t>epartamentos académicos</w:t>
            </w:r>
          </w:p>
        </w:tc>
        <w:tc>
          <w:tcPr>
            <w:tcW w:w="1530" w:type="dxa"/>
            <w:vMerge w:val="restart"/>
            <w:vAlign w:val="center"/>
          </w:tcPr>
          <w:p w14:paraId="2CC0C9BC" w14:textId="3585EF31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Carga académica</w:t>
            </w:r>
          </w:p>
        </w:tc>
        <w:tc>
          <w:tcPr>
            <w:tcW w:w="1401" w:type="dxa"/>
            <w:vMerge w:val="restart"/>
            <w:vAlign w:val="center"/>
          </w:tcPr>
          <w:p w14:paraId="48E8F343" w14:textId="27A22D2B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Estudiante</w:t>
            </w:r>
          </w:p>
        </w:tc>
      </w:tr>
      <w:tr w:rsidR="00A70675" w:rsidRPr="00C504D5" w14:paraId="20291BF0" w14:textId="77777777" w:rsidTr="00A70675">
        <w:trPr>
          <w:trHeight w:val="357"/>
        </w:trPr>
        <w:tc>
          <w:tcPr>
            <w:tcW w:w="1980" w:type="dxa"/>
            <w:vAlign w:val="center"/>
          </w:tcPr>
          <w:p w14:paraId="2647E3AC" w14:textId="57456854" w:rsidR="00A70675" w:rsidRPr="00C504D5" w:rsidRDefault="00A70675" w:rsidP="00C67F9B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Proceso de planeación</w:t>
            </w:r>
          </w:p>
        </w:tc>
        <w:tc>
          <w:tcPr>
            <w:tcW w:w="567" w:type="dxa"/>
            <w:vAlign w:val="center"/>
          </w:tcPr>
          <w:p w14:paraId="2EF613A7" w14:textId="54A6295D" w:rsidR="00A70675" w:rsidRPr="00C504D5" w:rsidRDefault="00A70675" w:rsidP="00C67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315CC32A" w14:textId="77777777" w:rsidR="00A70675" w:rsidRPr="00C504D5" w:rsidRDefault="00A70675" w:rsidP="00C67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14:paraId="4EB7DF66" w14:textId="04E28CE7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POA, PTA y calendario escolar autorizados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F022E48" w14:textId="007B8BDA" w:rsidR="00A70675" w:rsidRPr="00C504D5" w:rsidRDefault="00A70675" w:rsidP="00817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14:paraId="11B68562" w14:textId="23240CD4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Reinscripción</w:t>
            </w:r>
          </w:p>
        </w:tc>
        <w:tc>
          <w:tcPr>
            <w:tcW w:w="1889" w:type="dxa"/>
            <w:vMerge/>
            <w:vAlign w:val="center"/>
          </w:tcPr>
          <w:p w14:paraId="2227B295" w14:textId="5BC31D75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14:paraId="67FAB786" w14:textId="77777777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14:paraId="185F6EC4" w14:textId="77777777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675" w:rsidRPr="00C504D5" w14:paraId="6A76E6F5" w14:textId="77777777" w:rsidTr="00A70675">
        <w:trPr>
          <w:trHeight w:val="79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8A743B0" w14:textId="5F715571" w:rsidR="00A70675" w:rsidRPr="00C504D5" w:rsidRDefault="00A70675" w:rsidP="00C67F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</w:t>
            </w:r>
            <w:r w:rsidRPr="00C504D5">
              <w:rPr>
                <w:rFonts w:ascii="Arial" w:hAnsi="Arial" w:cs="Arial"/>
                <w:sz w:val="16"/>
                <w:szCs w:val="16"/>
              </w:rPr>
              <w:t>NM</w:t>
            </w:r>
          </w:p>
          <w:p w14:paraId="341D753E" w14:textId="3D9C2797" w:rsidR="00A70675" w:rsidRPr="00C504D5" w:rsidRDefault="00A70675" w:rsidP="00C67F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279CD2" w14:textId="77777777" w:rsidR="00A70675" w:rsidRPr="00C504D5" w:rsidRDefault="00A70675" w:rsidP="00C67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C62C3B" w14:textId="77777777" w:rsidR="00A70675" w:rsidRPr="00C504D5" w:rsidRDefault="00A70675" w:rsidP="00C67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2FB80134" w14:textId="74055076" w:rsidR="00A70675" w:rsidRPr="00C504D5" w:rsidRDefault="00A70675" w:rsidP="00C67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12E45C" w14:textId="400BBDF0" w:rsidR="00A70675" w:rsidRPr="00C504D5" w:rsidRDefault="00A70675" w:rsidP="00F56605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Lineamientos académico-administrativos, planes y programas de estudio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F674E" w14:textId="709E5EB6" w:rsidR="00A70675" w:rsidRPr="00C504D5" w:rsidRDefault="00A70675" w:rsidP="00C50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BBAD290" w14:textId="5AD0827B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Gestión del curso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192C8CC5" w14:textId="60380753" w:rsidR="00A70675" w:rsidRPr="00C504D5" w:rsidRDefault="00A70675" w:rsidP="00C504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División de estudios profesionales, S</w:t>
            </w:r>
            <w:r w:rsidRPr="00C504D5">
              <w:rPr>
                <w:rFonts w:ascii="Arial" w:hAnsi="Arial" w:cs="Arial"/>
                <w:sz w:val="16"/>
                <w:szCs w:val="16"/>
              </w:rPr>
              <w:t>erv</w:t>
            </w:r>
            <w:r>
              <w:rPr>
                <w:rFonts w:ascii="Arial" w:hAnsi="Arial" w:cs="Arial"/>
                <w:sz w:val="16"/>
                <w:szCs w:val="16"/>
              </w:rPr>
              <w:t>icios</w:t>
            </w:r>
            <w:r w:rsidRPr="00C504D5">
              <w:rPr>
                <w:rFonts w:ascii="Arial" w:hAnsi="Arial" w:cs="Arial"/>
                <w:sz w:val="16"/>
                <w:szCs w:val="16"/>
              </w:rPr>
              <w:t xml:space="preserve"> escolares,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504D5">
              <w:rPr>
                <w:rFonts w:ascii="Arial" w:hAnsi="Arial" w:cs="Arial"/>
                <w:sz w:val="16"/>
                <w:szCs w:val="16"/>
              </w:rPr>
              <w:t>epartamentos académicos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D212CB8" w14:textId="1B1FB953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Actas de calificaciones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5CBD6FCD" w14:textId="701AC5F2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 xml:space="preserve">Docentes </w:t>
            </w:r>
          </w:p>
        </w:tc>
      </w:tr>
      <w:tr w:rsidR="00A70675" w:rsidRPr="00C504D5" w14:paraId="3FCD01FC" w14:textId="77777777" w:rsidTr="00A70675">
        <w:trPr>
          <w:trHeight w:val="604"/>
        </w:trPr>
        <w:tc>
          <w:tcPr>
            <w:tcW w:w="1980" w:type="dxa"/>
            <w:vAlign w:val="center"/>
          </w:tcPr>
          <w:p w14:paraId="2C642AA3" w14:textId="54A15B64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Proceso de administración de recursos</w:t>
            </w:r>
          </w:p>
        </w:tc>
        <w:tc>
          <w:tcPr>
            <w:tcW w:w="567" w:type="dxa"/>
            <w:vAlign w:val="center"/>
          </w:tcPr>
          <w:p w14:paraId="19C48709" w14:textId="6B083A03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237D1340" w14:textId="77777777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14:paraId="0CCFFB39" w14:textId="4B3461B2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Personal docente y administrativo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1B3FB2C" w14:textId="11798EF4" w:rsidR="00A70675" w:rsidRPr="00C504D5" w:rsidRDefault="00A70675" w:rsidP="00817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18" w:type="dxa"/>
            <w:vAlign w:val="center"/>
          </w:tcPr>
          <w:p w14:paraId="02B61E2B" w14:textId="6CB58230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Elaboración módulos de especialidad</w:t>
            </w:r>
          </w:p>
        </w:tc>
        <w:tc>
          <w:tcPr>
            <w:tcW w:w="1889" w:type="dxa"/>
            <w:vAlign w:val="center"/>
          </w:tcPr>
          <w:p w14:paraId="3F9253A7" w14:textId="49698DE5" w:rsidR="00A70675" w:rsidRPr="00C504D5" w:rsidRDefault="00A70675" w:rsidP="00C504D5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Departamentos académicos</w:t>
            </w:r>
          </w:p>
        </w:tc>
        <w:tc>
          <w:tcPr>
            <w:tcW w:w="1530" w:type="dxa"/>
            <w:vAlign w:val="center"/>
          </w:tcPr>
          <w:p w14:paraId="40758672" w14:textId="403AB0B1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 xml:space="preserve">Módulo de especialidad </w:t>
            </w:r>
          </w:p>
        </w:tc>
        <w:tc>
          <w:tcPr>
            <w:tcW w:w="1401" w:type="dxa"/>
            <w:vAlign w:val="center"/>
          </w:tcPr>
          <w:p w14:paraId="77B397A1" w14:textId="6599B1E8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Departamentos académicos</w:t>
            </w:r>
          </w:p>
        </w:tc>
      </w:tr>
      <w:tr w:rsidR="00A70675" w:rsidRPr="00C504D5" w14:paraId="01B2F452" w14:textId="77777777" w:rsidTr="00A70675">
        <w:trPr>
          <w:trHeight w:val="793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14:paraId="36D1FC2F" w14:textId="389C5282" w:rsidR="00A70675" w:rsidRPr="00C504D5" w:rsidRDefault="00A70675" w:rsidP="00C67F9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Proceso de vinculación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30C47689" w14:textId="688B89C9" w:rsidR="00A70675" w:rsidRPr="00C504D5" w:rsidRDefault="00A70675" w:rsidP="00C67F9B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7C0428FA" w14:textId="51C7AA95" w:rsidR="00A70675" w:rsidRPr="00C504D5" w:rsidRDefault="00A70675" w:rsidP="00C67F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A4FC66" w14:textId="35CB4C01" w:rsidR="00A70675" w:rsidRPr="00C504D5" w:rsidRDefault="00A70675" w:rsidP="00C67F9B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Banco de empresas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14AFD2" w14:textId="3416456B" w:rsidR="00A70675" w:rsidRPr="00C504D5" w:rsidRDefault="00A70675" w:rsidP="00817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14C1563F" w14:textId="5084B67E" w:rsidR="00A70675" w:rsidRPr="00C504D5" w:rsidRDefault="00A70675" w:rsidP="00817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32CAD29" w14:textId="29349AA1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Realización de residencia profesional</w:t>
            </w:r>
          </w:p>
        </w:tc>
        <w:tc>
          <w:tcPr>
            <w:tcW w:w="1889" w:type="dxa"/>
            <w:vAlign w:val="center"/>
          </w:tcPr>
          <w:p w14:paraId="2525EF9F" w14:textId="48F1D744" w:rsidR="00A70675" w:rsidRPr="00C504D5" w:rsidRDefault="00A70675" w:rsidP="00C504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Gestión Tecnológica y Vinculación, Departamentos académicos,  División de estudios profesionales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B667AC2" w14:textId="5C137551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Actas de calificaciones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5802FB4" w14:textId="1E26F3F2" w:rsidR="00A70675" w:rsidRPr="00C504D5" w:rsidRDefault="00A70675" w:rsidP="00817E9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Docentes</w:t>
            </w:r>
          </w:p>
        </w:tc>
      </w:tr>
      <w:tr w:rsidR="00A70675" w:rsidRPr="00C504D5" w14:paraId="55E94800" w14:textId="77777777" w:rsidTr="00A70675">
        <w:trPr>
          <w:trHeight w:val="889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4AE09C57" w14:textId="77777777" w:rsidR="00A70675" w:rsidRPr="00C504D5" w:rsidRDefault="00A70675" w:rsidP="009B5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5DA8FE5" w14:textId="77777777" w:rsidR="00A70675" w:rsidRPr="00C504D5" w:rsidRDefault="00A70675" w:rsidP="009B5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CCF194F" w14:textId="77777777" w:rsidR="00A70675" w:rsidRPr="00C504D5" w:rsidRDefault="00A70675" w:rsidP="009B5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0AD2BA" w14:textId="77777777" w:rsidR="00A70675" w:rsidRPr="00C504D5" w:rsidRDefault="00A70675" w:rsidP="009B5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6DDCC8" w14:textId="0BE509BB" w:rsidR="00A70675" w:rsidRPr="00C504D5" w:rsidRDefault="00A70675" w:rsidP="009B5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E4C5D62" w14:textId="5FE80CCA" w:rsidR="00A70675" w:rsidRPr="00C504D5" w:rsidRDefault="00A70675" w:rsidP="009B59B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Acto de recepción profesional y entrega de título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32A30251" w14:textId="631A1B70" w:rsidR="00A70675" w:rsidRPr="00C504D5" w:rsidRDefault="00A70675" w:rsidP="00C504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División de estudios profesionales, S</w:t>
            </w:r>
            <w:r w:rsidRPr="00C504D5">
              <w:rPr>
                <w:rFonts w:ascii="Arial" w:hAnsi="Arial" w:cs="Arial"/>
                <w:sz w:val="16"/>
                <w:szCs w:val="16"/>
              </w:rPr>
              <w:t>erv</w:t>
            </w:r>
            <w:r>
              <w:rPr>
                <w:rFonts w:ascii="Arial" w:hAnsi="Arial" w:cs="Arial"/>
                <w:sz w:val="16"/>
                <w:szCs w:val="16"/>
              </w:rPr>
              <w:t xml:space="preserve">icios </w:t>
            </w:r>
            <w:r w:rsidRPr="00C504D5">
              <w:rPr>
                <w:rFonts w:ascii="Arial" w:hAnsi="Arial" w:cs="Arial"/>
                <w:sz w:val="16"/>
                <w:szCs w:val="16"/>
              </w:rPr>
              <w:t xml:space="preserve">escolares,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504D5">
              <w:rPr>
                <w:rFonts w:ascii="Arial" w:hAnsi="Arial" w:cs="Arial"/>
                <w:sz w:val="16"/>
                <w:szCs w:val="16"/>
              </w:rPr>
              <w:t>epartamentos académicos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3710B40" w14:textId="710DBD33" w:rsidR="00A70675" w:rsidRPr="00C504D5" w:rsidRDefault="00A70675" w:rsidP="009B59B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Título profesional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2C9770F" w14:textId="2A43C289" w:rsidR="00A70675" w:rsidRPr="00C504D5" w:rsidRDefault="00A70675" w:rsidP="009B59BA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Estudiante</w:t>
            </w:r>
          </w:p>
        </w:tc>
      </w:tr>
    </w:tbl>
    <w:p w14:paraId="3E569668" w14:textId="1BD67692" w:rsidR="00C504D5" w:rsidRDefault="00C504D5" w:rsidP="007F4703">
      <w:pPr>
        <w:rPr>
          <w:rFonts w:ascii="Arial" w:hAnsi="Arial" w:cs="Arial"/>
          <w:sz w:val="16"/>
          <w:szCs w:val="18"/>
        </w:rPr>
      </w:pPr>
    </w:p>
    <w:p w14:paraId="3FD950FC" w14:textId="35D84F19" w:rsidR="00C504D5" w:rsidRDefault="00C504D5" w:rsidP="007F4703">
      <w:pPr>
        <w:rPr>
          <w:rFonts w:ascii="Arial" w:hAnsi="Arial" w:cs="Arial"/>
          <w:sz w:val="16"/>
          <w:szCs w:val="18"/>
        </w:rPr>
      </w:pPr>
    </w:p>
    <w:tbl>
      <w:tblPr>
        <w:tblpPr w:leftFromText="141" w:rightFromText="141" w:vertAnchor="page" w:horzAnchor="margin" w:tblpXSpec="center" w:tblpY="8101"/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961"/>
        <w:gridCol w:w="1843"/>
        <w:gridCol w:w="1701"/>
        <w:gridCol w:w="1701"/>
      </w:tblGrid>
      <w:tr w:rsidR="00C504D5" w:rsidRPr="00C504D5" w14:paraId="73E85017" w14:textId="77777777" w:rsidTr="000E08CC">
        <w:trPr>
          <w:trHeight w:val="2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63AC2E6" w14:textId="77777777" w:rsidR="00C504D5" w:rsidRPr="00C504D5" w:rsidRDefault="00C504D5" w:rsidP="00C5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  <w:r w:rsidRPr="00C504D5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  <w:t>RECURSOS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753E41F" w14:textId="77777777" w:rsidR="00C504D5" w:rsidRPr="00C504D5" w:rsidRDefault="00C504D5" w:rsidP="00C5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  <w:r w:rsidRPr="00C504D5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  <w:t xml:space="preserve">DOCUMENTOS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86348AF" w14:textId="77777777" w:rsidR="00C504D5" w:rsidRPr="00C504D5" w:rsidRDefault="00C504D5" w:rsidP="00C5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  <w:r w:rsidRPr="00C504D5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  <w:t>MEDICIÓN</w:t>
            </w:r>
          </w:p>
        </w:tc>
      </w:tr>
      <w:tr w:rsidR="00C504D5" w:rsidRPr="00C504D5" w14:paraId="4379CEF7" w14:textId="77777777" w:rsidTr="000E08CC">
        <w:trPr>
          <w:trHeight w:val="37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2557F7D" w14:textId="77777777" w:rsidR="00C504D5" w:rsidRPr="00C504D5" w:rsidRDefault="00C504D5" w:rsidP="00C5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  <w:r w:rsidRPr="00C504D5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  <w:t xml:space="preserve">INFRESTRUCTURA, MATERIALES Y EQUIPO 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089F14" w14:textId="77777777" w:rsidR="00C504D5" w:rsidRPr="00C504D5" w:rsidRDefault="00C504D5" w:rsidP="00C50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6CB6C61" w14:textId="77777777" w:rsidR="00C504D5" w:rsidRPr="00C504D5" w:rsidRDefault="00C504D5" w:rsidP="00C5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  <w:r w:rsidRPr="00C504D5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  <w:t xml:space="preserve">INDICADOR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5097BDC" w14:textId="77777777" w:rsidR="00C504D5" w:rsidRPr="00C504D5" w:rsidRDefault="00C504D5" w:rsidP="00C5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  <w:r w:rsidRPr="00C504D5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  <w:t xml:space="preserve">META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E190B9" w14:textId="77777777" w:rsidR="00C504D5" w:rsidRPr="00C504D5" w:rsidRDefault="00C504D5" w:rsidP="00C5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  <w:r w:rsidRPr="00C504D5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  <w:t xml:space="preserve">FRECUENCIA </w:t>
            </w:r>
          </w:p>
        </w:tc>
      </w:tr>
      <w:tr w:rsidR="00C504D5" w:rsidRPr="00C504D5" w14:paraId="07175B36" w14:textId="77777777" w:rsidTr="000E08CC">
        <w:trPr>
          <w:trHeight w:val="238"/>
        </w:trPr>
        <w:tc>
          <w:tcPr>
            <w:tcW w:w="42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D298" w14:textId="0136A4F4" w:rsidR="00C504D5" w:rsidRPr="00C504D5" w:rsidRDefault="00C504D5" w:rsidP="00C50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04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Aulas, laboratorios, conectividad a internet 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089A" w14:textId="55A15D52" w:rsidR="00C504D5" w:rsidRPr="00C504D5" w:rsidRDefault="00C504D5" w:rsidP="00A25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04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Procedimientos SGC: inscripción nuevo ingreso, reinscripción, gestión del curso, residencia profesional, acto de recepción profesional y entrega del título; lineamientos académico-administrativos del TECNM.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EC30" w14:textId="77777777" w:rsidR="00C504D5" w:rsidRPr="00C504D5" w:rsidRDefault="00C504D5" w:rsidP="00C50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6B6CB05" w14:textId="6E7AF658" w:rsidR="00C504D5" w:rsidRPr="00C504D5" w:rsidRDefault="00A255E3" w:rsidP="00C50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04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Eficiencia de egreso</w:t>
            </w:r>
          </w:p>
          <w:p w14:paraId="5D977A12" w14:textId="77777777" w:rsidR="00C504D5" w:rsidRPr="00C504D5" w:rsidRDefault="00C504D5" w:rsidP="00C50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D1A" w14:textId="23246098" w:rsidR="00C504D5" w:rsidRPr="00C504D5" w:rsidRDefault="00A255E3" w:rsidP="00C50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04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8BE4" w14:textId="64144002" w:rsidR="00C504D5" w:rsidRPr="00C504D5" w:rsidRDefault="00A255E3" w:rsidP="00C50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04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</w:tr>
      <w:tr w:rsidR="00C504D5" w:rsidRPr="00C504D5" w14:paraId="042E606A" w14:textId="77777777" w:rsidTr="000E08CC">
        <w:trPr>
          <w:trHeight w:val="524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CEA1" w14:textId="77777777" w:rsidR="00C504D5" w:rsidRPr="00C504D5" w:rsidRDefault="00C504D5" w:rsidP="00C50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D02E" w14:textId="77777777" w:rsidR="00C504D5" w:rsidRPr="00C504D5" w:rsidRDefault="00C504D5" w:rsidP="00C50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3872" w14:textId="4FEC3F22" w:rsidR="00C504D5" w:rsidRPr="00C504D5" w:rsidRDefault="00A255E3" w:rsidP="00C50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04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Conformidad con el aprendizaje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4F0C" w14:textId="77777777" w:rsidR="00C504D5" w:rsidRPr="00C504D5" w:rsidRDefault="00C504D5" w:rsidP="00C50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04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4CE9" w14:textId="453DD937" w:rsidR="00C504D5" w:rsidRPr="00C504D5" w:rsidRDefault="00A255E3" w:rsidP="00C50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04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</w:tr>
    </w:tbl>
    <w:p w14:paraId="465F4B06" w14:textId="385250CE" w:rsidR="00C504D5" w:rsidRDefault="00C504D5" w:rsidP="007F4703">
      <w:pPr>
        <w:rPr>
          <w:rFonts w:ascii="Arial" w:hAnsi="Arial" w:cs="Arial"/>
          <w:sz w:val="16"/>
          <w:szCs w:val="18"/>
        </w:rPr>
      </w:pPr>
    </w:p>
    <w:p w14:paraId="48F2B2F2" w14:textId="2CD5D605" w:rsidR="00C504D5" w:rsidRDefault="00C504D5" w:rsidP="007F4703">
      <w:pPr>
        <w:rPr>
          <w:rFonts w:ascii="Arial" w:hAnsi="Arial" w:cs="Arial"/>
          <w:sz w:val="16"/>
          <w:szCs w:val="18"/>
        </w:rPr>
      </w:pPr>
    </w:p>
    <w:p w14:paraId="22805C01" w14:textId="31565234" w:rsidR="00AB531A" w:rsidRPr="00AB531A" w:rsidRDefault="00AB531A" w:rsidP="00AB531A">
      <w:pPr>
        <w:rPr>
          <w:rFonts w:ascii="Arial" w:hAnsi="Arial" w:cs="Arial"/>
          <w:sz w:val="16"/>
          <w:szCs w:val="18"/>
        </w:rPr>
      </w:pPr>
    </w:p>
    <w:p w14:paraId="579C6570" w14:textId="25EC5DA5" w:rsidR="00AB531A" w:rsidRDefault="00AB531A" w:rsidP="00AB531A">
      <w:pPr>
        <w:rPr>
          <w:rFonts w:ascii="Arial" w:hAnsi="Arial" w:cs="Arial"/>
          <w:sz w:val="16"/>
          <w:szCs w:val="18"/>
        </w:rPr>
      </w:pPr>
    </w:p>
    <w:p w14:paraId="77D14241" w14:textId="31E7A41C" w:rsidR="00AB531A" w:rsidRPr="00AB531A" w:rsidRDefault="00AB531A" w:rsidP="00AB531A">
      <w:pPr>
        <w:tabs>
          <w:tab w:val="left" w:pos="13446"/>
        </w:tabs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</w:r>
    </w:p>
    <w:tbl>
      <w:tblPr>
        <w:tblStyle w:val="Tablaconcuadrcula"/>
        <w:tblpPr w:leftFromText="141" w:rightFromText="141" w:vertAnchor="page" w:horzAnchor="margin" w:tblpXSpec="center" w:tblpY="4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857B84" w:rsidRPr="00C504D5" w14:paraId="03CE8DE0" w14:textId="77777777" w:rsidTr="000E08CC">
        <w:tc>
          <w:tcPr>
            <w:tcW w:w="5524" w:type="dxa"/>
          </w:tcPr>
          <w:p w14:paraId="01369BC6" w14:textId="06427D98" w:rsidR="00C504D5" w:rsidRDefault="00C504D5" w:rsidP="00C504D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3F47A3" w14:textId="37DF0103" w:rsidR="00E41EEE" w:rsidRPr="00C504D5" w:rsidRDefault="00857B84" w:rsidP="00C50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4D5">
              <w:rPr>
                <w:rFonts w:ascii="Arial" w:hAnsi="Arial" w:cs="Arial"/>
                <w:b/>
                <w:sz w:val="18"/>
                <w:szCs w:val="18"/>
              </w:rPr>
              <w:t>Aprobó:</w:t>
            </w:r>
          </w:p>
          <w:p w14:paraId="42ABF189" w14:textId="3B99A47E" w:rsidR="00D24443" w:rsidRDefault="00D24443" w:rsidP="00C504D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48516A" w14:textId="4168089A" w:rsidR="002A5810" w:rsidRDefault="002A5810" w:rsidP="00C504D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1EE585" w14:textId="77777777" w:rsidR="002A5810" w:rsidRPr="00C504D5" w:rsidRDefault="002A5810" w:rsidP="00C504D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5DECE2" w14:textId="77777777" w:rsidR="00D24443" w:rsidRPr="00C504D5" w:rsidRDefault="00D24443" w:rsidP="00C50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558B52" w14:textId="77777777" w:rsidR="00E41EEE" w:rsidRPr="00C504D5" w:rsidRDefault="00817A7E" w:rsidP="00C504D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504D5">
              <w:rPr>
                <w:rFonts w:ascii="Arial" w:hAnsi="Arial" w:cs="Arial"/>
                <w:b/>
                <w:noProof/>
                <w:sz w:val="16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0E0D7" wp14:editId="5DDE6F3F">
                      <wp:simplePos x="0" y="0"/>
                      <wp:positionH relativeFrom="column">
                        <wp:posOffset>510334</wp:posOffset>
                      </wp:positionH>
                      <wp:positionV relativeFrom="paragraph">
                        <wp:posOffset>49981</wp:posOffset>
                      </wp:positionV>
                      <wp:extent cx="2458065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F12D7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3.95pt" to="233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57B84" w:rsidRPr="00C504D5" w14:paraId="0A118693" w14:textId="77777777" w:rsidTr="000E08CC">
        <w:tc>
          <w:tcPr>
            <w:tcW w:w="5524" w:type="dxa"/>
          </w:tcPr>
          <w:p w14:paraId="26258FFC" w14:textId="243DAA57" w:rsidR="00D24443" w:rsidRPr="000E08CC" w:rsidRDefault="00C504D5" w:rsidP="00C50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8CC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AB531A">
              <w:rPr>
                <w:rFonts w:ascii="Arial" w:hAnsi="Arial" w:cs="Arial"/>
                <w:sz w:val="18"/>
                <w:szCs w:val="18"/>
              </w:rPr>
              <w:t>e</w:t>
            </w:r>
            <w:r w:rsidRPr="000E08CC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AB531A">
              <w:rPr>
                <w:rFonts w:ascii="Arial" w:hAnsi="Arial" w:cs="Arial"/>
                <w:sz w:val="18"/>
                <w:szCs w:val="18"/>
              </w:rPr>
              <w:t>C</w:t>
            </w:r>
            <w:r w:rsidRPr="000E08CC">
              <w:rPr>
                <w:rFonts w:ascii="Arial" w:hAnsi="Arial" w:cs="Arial"/>
                <w:sz w:val="18"/>
                <w:szCs w:val="18"/>
              </w:rPr>
              <w:t>. Jorge Martínez Muñoz</w:t>
            </w:r>
          </w:p>
        </w:tc>
      </w:tr>
      <w:tr w:rsidR="00857B84" w:rsidRPr="00C504D5" w14:paraId="700CD1ED" w14:textId="77777777" w:rsidTr="000E08CC">
        <w:tc>
          <w:tcPr>
            <w:tcW w:w="5524" w:type="dxa"/>
          </w:tcPr>
          <w:p w14:paraId="5D646894" w14:textId="05CB83CB" w:rsidR="00D24443" w:rsidRPr="000E08CC" w:rsidRDefault="00C504D5" w:rsidP="00C50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8CC">
              <w:rPr>
                <w:rFonts w:ascii="Arial" w:hAnsi="Arial" w:cs="Arial"/>
                <w:sz w:val="18"/>
                <w:szCs w:val="18"/>
              </w:rPr>
              <w:t>Subdirector Académico</w:t>
            </w:r>
          </w:p>
        </w:tc>
      </w:tr>
      <w:tr w:rsidR="00857B84" w:rsidRPr="00C504D5" w14:paraId="0B54CF43" w14:textId="77777777" w:rsidTr="000E08CC">
        <w:tc>
          <w:tcPr>
            <w:tcW w:w="5524" w:type="dxa"/>
          </w:tcPr>
          <w:p w14:paraId="36DE5AF9" w14:textId="07C0E862" w:rsidR="00D24443" w:rsidRPr="000E08CC" w:rsidRDefault="00C04B3B" w:rsidP="00C50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8CC">
              <w:rPr>
                <w:rFonts w:ascii="Arial" w:hAnsi="Arial" w:cs="Arial"/>
                <w:sz w:val="18"/>
                <w:szCs w:val="18"/>
              </w:rPr>
              <w:t>28</w:t>
            </w:r>
            <w:r w:rsidR="00C504D5" w:rsidRPr="000E08CC">
              <w:rPr>
                <w:rFonts w:ascii="Arial" w:hAnsi="Arial" w:cs="Arial"/>
                <w:sz w:val="18"/>
                <w:szCs w:val="18"/>
              </w:rPr>
              <w:t xml:space="preserve"> de junio 2019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57"/>
        <w:tblW w:w="14454" w:type="dxa"/>
        <w:tblLook w:val="04A0" w:firstRow="1" w:lastRow="0" w:firstColumn="1" w:lastColumn="0" w:noHBand="0" w:noVBand="1"/>
      </w:tblPr>
      <w:tblGrid>
        <w:gridCol w:w="7382"/>
        <w:gridCol w:w="279"/>
        <w:gridCol w:w="6793"/>
      </w:tblGrid>
      <w:tr w:rsidR="00C504D5" w:rsidRPr="00C504D5" w14:paraId="7977E3EE" w14:textId="77777777" w:rsidTr="000E08CC">
        <w:tc>
          <w:tcPr>
            <w:tcW w:w="7382" w:type="dxa"/>
            <w:shd w:val="clear" w:color="auto" w:fill="DEEAF6" w:themeFill="accent5" w:themeFillTint="33"/>
            <w:vAlign w:val="center"/>
          </w:tcPr>
          <w:p w14:paraId="4102086C" w14:textId="77777777" w:rsidR="00C504D5" w:rsidRPr="00C504D5" w:rsidRDefault="00C504D5" w:rsidP="00C504D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504D5">
              <w:rPr>
                <w:rFonts w:ascii="Arial" w:hAnsi="Arial" w:cs="Arial"/>
                <w:b/>
                <w:sz w:val="16"/>
                <w:szCs w:val="18"/>
              </w:rPr>
              <w:t xml:space="preserve">RIESGOS </w:t>
            </w:r>
          </w:p>
        </w:tc>
        <w:tc>
          <w:tcPr>
            <w:tcW w:w="279" w:type="dxa"/>
            <w:shd w:val="clear" w:color="auto" w:fill="DEEAF6" w:themeFill="accent5" w:themeFillTint="33"/>
            <w:vAlign w:val="center"/>
          </w:tcPr>
          <w:p w14:paraId="0609F25A" w14:textId="77777777" w:rsidR="00C504D5" w:rsidRPr="00C504D5" w:rsidRDefault="00C504D5" w:rsidP="00C504D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793" w:type="dxa"/>
            <w:shd w:val="clear" w:color="auto" w:fill="DEEAF6" w:themeFill="accent5" w:themeFillTint="33"/>
            <w:vAlign w:val="center"/>
          </w:tcPr>
          <w:p w14:paraId="46A31560" w14:textId="77777777" w:rsidR="00C504D5" w:rsidRPr="00C504D5" w:rsidRDefault="00C504D5" w:rsidP="00C504D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504D5">
              <w:rPr>
                <w:rFonts w:ascii="Arial" w:hAnsi="Arial" w:cs="Arial"/>
                <w:b/>
                <w:sz w:val="16"/>
                <w:szCs w:val="18"/>
              </w:rPr>
              <w:t xml:space="preserve">OPORTUNIDADES </w:t>
            </w:r>
          </w:p>
        </w:tc>
      </w:tr>
      <w:tr w:rsidR="00C504D5" w:rsidRPr="00C504D5" w14:paraId="54312F9E" w14:textId="77777777" w:rsidTr="000E08CC">
        <w:trPr>
          <w:trHeight w:val="228"/>
        </w:trPr>
        <w:tc>
          <w:tcPr>
            <w:tcW w:w="7382" w:type="dxa"/>
            <w:vAlign w:val="center"/>
          </w:tcPr>
          <w:p w14:paraId="07701C6C" w14:textId="77777777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Incremento de Adicciones, Violencia, Embarazos</w:t>
            </w:r>
          </w:p>
        </w:tc>
        <w:tc>
          <w:tcPr>
            <w:tcW w:w="279" w:type="dxa"/>
            <w:vAlign w:val="center"/>
          </w:tcPr>
          <w:p w14:paraId="72FF118E" w14:textId="77777777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793" w:type="dxa"/>
            <w:vAlign w:val="center"/>
          </w:tcPr>
          <w:p w14:paraId="3E5168E0" w14:textId="77777777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Generar nuevas ideas para Fortalecer los programas educativos</w:t>
            </w:r>
          </w:p>
        </w:tc>
      </w:tr>
      <w:tr w:rsidR="00C504D5" w:rsidRPr="00C504D5" w14:paraId="1454BDC3" w14:textId="77777777" w:rsidTr="000E08CC">
        <w:trPr>
          <w:trHeight w:val="314"/>
        </w:trPr>
        <w:tc>
          <w:tcPr>
            <w:tcW w:w="7382" w:type="dxa"/>
            <w:vAlign w:val="center"/>
          </w:tcPr>
          <w:p w14:paraId="7DFC9CDB" w14:textId="77777777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Falta consolidar la investigación</w:t>
            </w:r>
          </w:p>
        </w:tc>
        <w:tc>
          <w:tcPr>
            <w:tcW w:w="279" w:type="dxa"/>
            <w:vAlign w:val="center"/>
          </w:tcPr>
          <w:p w14:paraId="5F1A834E" w14:textId="77777777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3" w:type="dxa"/>
            <w:vAlign w:val="center"/>
          </w:tcPr>
          <w:p w14:paraId="172C2A05" w14:textId="77777777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Educación dual</w:t>
            </w:r>
          </w:p>
        </w:tc>
      </w:tr>
      <w:tr w:rsidR="00C504D5" w:rsidRPr="00C504D5" w14:paraId="1E0867DE" w14:textId="77777777" w:rsidTr="000E08CC">
        <w:trPr>
          <w:trHeight w:val="703"/>
        </w:trPr>
        <w:tc>
          <w:tcPr>
            <w:tcW w:w="7382" w:type="dxa"/>
            <w:vAlign w:val="center"/>
          </w:tcPr>
          <w:p w14:paraId="1200A14F" w14:textId="77777777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1.Tener más de dos semanas de desfasamiento con respecto a la programación de fechas de temas de la instrumentación didáctica para la formación y desarrollo de competencias profesionales</w:t>
            </w:r>
          </w:p>
          <w:p w14:paraId="3D390168" w14:textId="77777777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2. Incumplimiento del 100% del contenido del programa de la asignatura al final del curso</w:t>
            </w:r>
          </w:p>
        </w:tc>
        <w:tc>
          <w:tcPr>
            <w:tcW w:w="279" w:type="dxa"/>
            <w:vAlign w:val="center"/>
          </w:tcPr>
          <w:p w14:paraId="4EF7C4FA" w14:textId="77777777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3" w:type="dxa"/>
            <w:vAlign w:val="center"/>
          </w:tcPr>
          <w:p w14:paraId="124C8EA1" w14:textId="77777777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Actualizar a personal docente en el uso de nuevas tecnologías</w:t>
            </w:r>
          </w:p>
        </w:tc>
      </w:tr>
      <w:tr w:rsidR="00C504D5" w:rsidRPr="00C504D5" w14:paraId="309DA405" w14:textId="77777777" w:rsidTr="000E08CC">
        <w:trPr>
          <w:trHeight w:val="262"/>
        </w:trPr>
        <w:tc>
          <w:tcPr>
            <w:tcW w:w="7382" w:type="dxa"/>
            <w:vAlign w:val="center"/>
          </w:tcPr>
          <w:p w14:paraId="43857E06" w14:textId="77777777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14:paraId="734085DE" w14:textId="77777777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3" w:type="dxa"/>
            <w:vAlign w:val="center"/>
          </w:tcPr>
          <w:p w14:paraId="0D5C7FC0" w14:textId="77777777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>Materias remediales de ciencias básicas para estudiantes</w:t>
            </w:r>
          </w:p>
        </w:tc>
      </w:tr>
      <w:tr w:rsidR="00C504D5" w:rsidRPr="00C504D5" w14:paraId="70F75CF8" w14:textId="77777777" w:rsidTr="000E08CC">
        <w:trPr>
          <w:trHeight w:val="520"/>
        </w:trPr>
        <w:tc>
          <w:tcPr>
            <w:tcW w:w="7382" w:type="dxa"/>
            <w:vAlign w:val="center"/>
          </w:tcPr>
          <w:p w14:paraId="2AAA214B" w14:textId="77777777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14:paraId="5BCC0D0A" w14:textId="77777777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3" w:type="dxa"/>
            <w:vAlign w:val="center"/>
          </w:tcPr>
          <w:p w14:paraId="0073AE6E" w14:textId="20B8B71E" w:rsidR="00C504D5" w:rsidRPr="00C504D5" w:rsidRDefault="00C504D5" w:rsidP="000E08CC">
            <w:pPr>
              <w:rPr>
                <w:rFonts w:ascii="Arial" w:hAnsi="Arial" w:cs="Arial"/>
                <w:sz w:val="16"/>
                <w:szCs w:val="16"/>
              </w:rPr>
            </w:pPr>
            <w:r w:rsidRPr="00C504D5">
              <w:rPr>
                <w:rFonts w:ascii="Arial" w:hAnsi="Arial" w:cs="Arial"/>
                <w:sz w:val="16"/>
                <w:szCs w:val="16"/>
              </w:rPr>
              <w:t xml:space="preserve">Participación del estudiante en </w:t>
            </w:r>
            <w:r w:rsidR="000E08CC">
              <w:rPr>
                <w:rFonts w:ascii="Arial" w:hAnsi="Arial" w:cs="Arial"/>
                <w:sz w:val="16"/>
                <w:szCs w:val="16"/>
              </w:rPr>
              <w:t>p</w:t>
            </w:r>
            <w:r w:rsidRPr="00C504D5">
              <w:rPr>
                <w:rFonts w:ascii="Arial" w:hAnsi="Arial" w:cs="Arial"/>
                <w:sz w:val="16"/>
                <w:szCs w:val="16"/>
              </w:rPr>
              <w:t>rogramas de estancias estudiantiles en instituciones educativas y centros de investigación</w:t>
            </w:r>
          </w:p>
        </w:tc>
      </w:tr>
    </w:tbl>
    <w:p w14:paraId="7A817636" w14:textId="43573C43" w:rsidR="0089286A" w:rsidRDefault="0089286A" w:rsidP="00D24443">
      <w:pPr>
        <w:rPr>
          <w:rFonts w:ascii="Arial" w:hAnsi="Arial" w:cs="Arial"/>
          <w:b/>
          <w:szCs w:val="18"/>
        </w:rPr>
      </w:pPr>
    </w:p>
    <w:p w14:paraId="04AFA11F" w14:textId="238ACF2F" w:rsidR="00C504D5" w:rsidRDefault="00C504D5" w:rsidP="00D24443">
      <w:pPr>
        <w:rPr>
          <w:rFonts w:ascii="Arial" w:hAnsi="Arial" w:cs="Arial"/>
          <w:b/>
          <w:szCs w:val="18"/>
        </w:rPr>
      </w:pPr>
    </w:p>
    <w:p w14:paraId="1F3B0D20" w14:textId="76780B1F" w:rsidR="00C504D5" w:rsidRDefault="00C504D5" w:rsidP="00D24443">
      <w:pPr>
        <w:rPr>
          <w:rFonts w:ascii="Arial" w:hAnsi="Arial" w:cs="Arial"/>
          <w:b/>
          <w:szCs w:val="18"/>
        </w:rPr>
      </w:pPr>
    </w:p>
    <w:p w14:paraId="764FA270" w14:textId="5D1EF64B" w:rsidR="00C504D5" w:rsidRDefault="00C504D5" w:rsidP="00D24443">
      <w:pPr>
        <w:rPr>
          <w:rFonts w:ascii="Arial" w:hAnsi="Arial" w:cs="Arial"/>
          <w:b/>
          <w:szCs w:val="18"/>
        </w:rPr>
      </w:pPr>
    </w:p>
    <w:p w14:paraId="07DB960F" w14:textId="0C3EE8D3" w:rsidR="00C504D5" w:rsidRDefault="00C504D5" w:rsidP="00D24443">
      <w:pPr>
        <w:rPr>
          <w:rFonts w:ascii="Arial" w:hAnsi="Arial" w:cs="Arial"/>
          <w:b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07"/>
        <w:tblW w:w="0" w:type="auto"/>
        <w:tblLook w:val="04A0" w:firstRow="1" w:lastRow="0" w:firstColumn="1" w:lastColumn="0" w:noHBand="0" w:noVBand="1"/>
      </w:tblPr>
      <w:tblGrid>
        <w:gridCol w:w="3599"/>
        <w:gridCol w:w="3441"/>
        <w:gridCol w:w="3663"/>
        <w:gridCol w:w="3687"/>
      </w:tblGrid>
      <w:tr w:rsidR="00A255E3" w:rsidRPr="00C504D5" w14:paraId="06847637" w14:textId="77777777" w:rsidTr="000E08CC">
        <w:trPr>
          <w:trHeight w:val="132"/>
        </w:trPr>
        <w:tc>
          <w:tcPr>
            <w:tcW w:w="3599" w:type="dxa"/>
          </w:tcPr>
          <w:p w14:paraId="1D25CD22" w14:textId="05D739EC" w:rsidR="00A255E3" w:rsidRPr="00C504D5" w:rsidRDefault="00AB531A" w:rsidP="00A255E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Ver</w:t>
            </w:r>
            <w:r w:rsidR="00A255E3" w:rsidRPr="00C504D5">
              <w:rPr>
                <w:rFonts w:ascii="Arial" w:hAnsi="Arial" w:cs="Arial"/>
                <w:b/>
                <w:sz w:val="16"/>
                <w:szCs w:val="18"/>
              </w:rPr>
              <w:t>sión</w:t>
            </w:r>
          </w:p>
        </w:tc>
        <w:tc>
          <w:tcPr>
            <w:tcW w:w="3441" w:type="dxa"/>
          </w:tcPr>
          <w:p w14:paraId="4E3B5191" w14:textId="77777777" w:rsidR="00A255E3" w:rsidRPr="00C504D5" w:rsidRDefault="00A255E3" w:rsidP="00A255E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504D5">
              <w:rPr>
                <w:rFonts w:ascii="Arial" w:hAnsi="Arial" w:cs="Arial"/>
                <w:b/>
                <w:sz w:val="16"/>
                <w:szCs w:val="18"/>
              </w:rPr>
              <w:t>Sección modificada</w:t>
            </w:r>
          </w:p>
        </w:tc>
        <w:tc>
          <w:tcPr>
            <w:tcW w:w="3663" w:type="dxa"/>
          </w:tcPr>
          <w:p w14:paraId="54B4F4B3" w14:textId="77777777" w:rsidR="00A255E3" w:rsidRPr="00C504D5" w:rsidRDefault="00A255E3" w:rsidP="00A255E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504D5">
              <w:rPr>
                <w:rFonts w:ascii="Arial" w:hAnsi="Arial" w:cs="Arial"/>
                <w:b/>
                <w:sz w:val="16"/>
                <w:szCs w:val="18"/>
              </w:rPr>
              <w:t xml:space="preserve">Descripción del cambio </w:t>
            </w:r>
          </w:p>
        </w:tc>
        <w:tc>
          <w:tcPr>
            <w:tcW w:w="3687" w:type="dxa"/>
          </w:tcPr>
          <w:p w14:paraId="3D1C6CBD" w14:textId="77777777" w:rsidR="00A255E3" w:rsidRPr="00C504D5" w:rsidRDefault="00A255E3" w:rsidP="00A255E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504D5">
              <w:rPr>
                <w:rFonts w:ascii="Arial" w:hAnsi="Arial" w:cs="Arial"/>
                <w:b/>
                <w:sz w:val="16"/>
                <w:szCs w:val="18"/>
              </w:rPr>
              <w:t xml:space="preserve">Fecha de modificación </w:t>
            </w:r>
          </w:p>
        </w:tc>
      </w:tr>
      <w:tr w:rsidR="00A255E3" w:rsidRPr="00C504D5" w14:paraId="6AC892D8" w14:textId="77777777" w:rsidTr="000E08CC">
        <w:trPr>
          <w:trHeight w:val="132"/>
        </w:trPr>
        <w:tc>
          <w:tcPr>
            <w:tcW w:w="3599" w:type="dxa"/>
          </w:tcPr>
          <w:p w14:paraId="22B7D082" w14:textId="77777777" w:rsidR="00A255E3" w:rsidRPr="00C504D5" w:rsidRDefault="00A255E3" w:rsidP="00A255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41" w:type="dxa"/>
          </w:tcPr>
          <w:p w14:paraId="00C6CB5F" w14:textId="77777777" w:rsidR="00A255E3" w:rsidRPr="00C504D5" w:rsidRDefault="00A255E3" w:rsidP="00A255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63" w:type="dxa"/>
          </w:tcPr>
          <w:p w14:paraId="65749B34" w14:textId="77777777" w:rsidR="00A255E3" w:rsidRPr="00C504D5" w:rsidRDefault="00A255E3" w:rsidP="00A255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87" w:type="dxa"/>
          </w:tcPr>
          <w:p w14:paraId="457313BA" w14:textId="77777777" w:rsidR="00A255E3" w:rsidRPr="00C504D5" w:rsidRDefault="00A255E3" w:rsidP="00A255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255E3" w:rsidRPr="00C504D5" w14:paraId="1242946D" w14:textId="77777777" w:rsidTr="000E08CC">
        <w:trPr>
          <w:trHeight w:val="132"/>
        </w:trPr>
        <w:tc>
          <w:tcPr>
            <w:tcW w:w="3599" w:type="dxa"/>
          </w:tcPr>
          <w:p w14:paraId="2BB6653A" w14:textId="77777777" w:rsidR="00A255E3" w:rsidRPr="00C504D5" w:rsidRDefault="00A255E3" w:rsidP="00A255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41" w:type="dxa"/>
          </w:tcPr>
          <w:p w14:paraId="0F56262F" w14:textId="77777777" w:rsidR="00A255E3" w:rsidRPr="00C504D5" w:rsidRDefault="00A255E3" w:rsidP="00A255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63" w:type="dxa"/>
          </w:tcPr>
          <w:p w14:paraId="770390D1" w14:textId="77777777" w:rsidR="00A255E3" w:rsidRPr="00C504D5" w:rsidRDefault="00A255E3" w:rsidP="00A255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87" w:type="dxa"/>
          </w:tcPr>
          <w:p w14:paraId="5ED7A785" w14:textId="77777777" w:rsidR="00A255E3" w:rsidRPr="00C504D5" w:rsidRDefault="00A255E3" w:rsidP="00A255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255E3" w:rsidRPr="00C504D5" w14:paraId="0FFDFB80" w14:textId="77777777" w:rsidTr="000E08CC">
        <w:trPr>
          <w:trHeight w:val="132"/>
        </w:trPr>
        <w:tc>
          <w:tcPr>
            <w:tcW w:w="3599" w:type="dxa"/>
          </w:tcPr>
          <w:p w14:paraId="1F44DDC9" w14:textId="77777777" w:rsidR="00A255E3" w:rsidRPr="00C504D5" w:rsidRDefault="00A255E3" w:rsidP="00A255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41" w:type="dxa"/>
          </w:tcPr>
          <w:p w14:paraId="2FFD26BC" w14:textId="77777777" w:rsidR="00A255E3" w:rsidRPr="00C504D5" w:rsidRDefault="00A255E3" w:rsidP="00A255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63" w:type="dxa"/>
          </w:tcPr>
          <w:p w14:paraId="1DC3D569" w14:textId="77777777" w:rsidR="00A255E3" w:rsidRPr="00C504D5" w:rsidRDefault="00A255E3" w:rsidP="00A255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87" w:type="dxa"/>
          </w:tcPr>
          <w:p w14:paraId="7CDEF22F" w14:textId="77777777" w:rsidR="00A255E3" w:rsidRPr="00C504D5" w:rsidRDefault="00A255E3" w:rsidP="00A255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6476AEE2" w14:textId="77777777" w:rsidR="00C504D5" w:rsidRPr="00C504D5" w:rsidRDefault="00C504D5" w:rsidP="00D24443">
      <w:pPr>
        <w:rPr>
          <w:rFonts w:ascii="Arial" w:hAnsi="Arial" w:cs="Arial"/>
          <w:b/>
          <w:szCs w:val="18"/>
        </w:rPr>
      </w:pPr>
    </w:p>
    <w:sectPr w:rsidR="00C504D5" w:rsidRPr="00C504D5" w:rsidSect="00723BB7">
      <w:headerReference w:type="default" r:id="rId7"/>
      <w:footerReference w:type="default" r:id="rId8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E6367" w14:textId="77777777" w:rsidR="002A5585" w:rsidRDefault="002A5585" w:rsidP="001107D4">
      <w:pPr>
        <w:spacing w:after="0" w:line="240" w:lineRule="auto"/>
      </w:pPr>
      <w:r>
        <w:separator/>
      </w:r>
    </w:p>
  </w:endnote>
  <w:endnote w:type="continuationSeparator" w:id="0">
    <w:p w14:paraId="575BA095" w14:textId="77777777" w:rsidR="002A5585" w:rsidRDefault="002A5585" w:rsidP="0011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2875" w14:textId="71ED671C" w:rsidR="00BA155C" w:rsidRPr="002A5810" w:rsidRDefault="00BA155C">
    <w:pPr>
      <w:pStyle w:val="Piedepgina"/>
      <w:rPr>
        <w:rFonts w:ascii="Arial" w:hAnsi="Arial" w:cs="Arial"/>
        <w:sz w:val="16"/>
        <w:szCs w:val="16"/>
        <w:lang w:val="es-ES"/>
      </w:rPr>
    </w:pPr>
    <w:r w:rsidRPr="002A5810">
      <w:rPr>
        <w:rFonts w:ascii="Arial" w:hAnsi="Arial" w:cs="Arial"/>
        <w:sz w:val="16"/>
        <w:szCs w:val="16"/>
        <w:lang w:val="es-ES"/>
      </w:rPr>
      <w:t>ITPAC-CA-DI-01</w:t>
    </w:r>
    <w:r w:rsidRPr="002A5810">
      <w:rPr>
        <w:rFonts w:ascii="Arial" w:hAnsi="Arial" w:cs="Arial"/>
        <w:sz w:val="16"/>
        <w:szCs w:val="16"/>
        <w:lang w:val="es-ES"/>
      </w:rPr>
      <w:tab/>
    </w:r>
    <w:r w:rsidR="002A5810">
      <w:rPr>
        <w:rFonts w:ascii="Arial" w:hAnsi="Arial" w:cs="Arial"/>
        <w:sz w:val="16"/>
        <w:szCs w:val="16"/>
        <w:lang w:val="es-ES"/>
      </w:rPr>
      <w:t xml:space="preserve">      </w:t>
    </w:r>
    <w:r w:rsidRPr="002A5810">
      <w:rPr>
        <w:rFonts w:ascii="Arial" w:hAnsi="Arial" w:cs="Arial"/>
        <w:sz w:val="16"/>
        <w:szCs w:val="16"/>
        <w:lang w:val="es-ES"/>
      </w:rPr>
      <w:tab/>
      <w:t>“Toda copia en PAPEL es un Documento No Controlado a excepción del original”</w:t>
    </w:r>
    <w:r w:rsidR="002A5810" w:rsidRPr="002A5810">
      <w:rPr>
        <w:rFonts w:ascii="Arial" w:hAnsi="Arial" w:cs="Arial"/>
        <w:sz w:val="16"/>
        <w:szCs w:val="16"/>
        <w:lang w:val="es-ES"/>
      </w:rPr>
      <w:t>.</w:t>
    </w:r>
    <w:r w:rsidRPr="002A5810">
      <w:rPr>
        <w:rFonts w:ascii="Arial" w:hAnsi="Arial" w:cs="Arial"/>
        <w:sz w:val="16"/>
        <w:szCs w:val="16"/>
        <w:lang w:val="es-ES"/>
      </w:rPr>
      <w:t xml:space="preserve"> </w:t>
    </w:r>
    <w:r w:rsidRPr="002A5810">
      <w:rPr>
        <w:rFonts w:ascii="Arial" w:hAnsi="Arial" w:cs="Arial"/>
        <w:sz w:val="16"/>
        <w:szCs w:val="16"/>
        <w:lang w:val="es-ES"/>
      </w:rPr>
      <w:tab/>
    </w:r>
    <w:r w:rsidRPr="002A5810">
      <w:rPr>
        <w:rFonts w:ascii="Arial" w:hAnsi="Arial" w:cs="Arial"/>
        <w:sz w:val="16"/>
        <w:szCs w:val="16"/>
        <w:lang w:val="es-ES"/>
      </w:rPr>
      <w:tab/>
    </w:r>
    <w:r w:rsidRPr="002A5810">
      <w:rPr>
        <w:rFonts w:ascii="Arial" w:hAnsi="Arial" w:cs="Arial"/>
        <w:sz w:val="16"/>
        <w:szCs w:val="16"/>
        <w:lang w:val="es-ES"/>
      </w:rPr>
      <w:tab/>
    </w:r>
    <w:r w:rsidRPr="002A5810">
      <w:rPr>
        <w:rFonts w:ascii="Arial" w:hAnsi="Arial" w:cs="Arial"/>
        <w:sz w:val="16"/>
        <w:szCs w:val="16"/>
        <w:lang w:val="es-ES"/>
      </w:rPr>
      <w:tab/>
    </w:r>
    <w:r w:rsidR="002A5810">
      <w:rPr>
        <w:rFonts w:ascii="Arial" w:hAnsi="Arial" w:cs="Arial"/>
        <w:sz w:val="16"/>
        <w:szCs w:val="16"/>
        <w:lang w:val="es-ES"/>
      </w:rPr>
      <w:t xml:space="preserve">                 </w:t>
    </w:r>
    <w:r w:rsidR="002A5810" w:rsidRPr="002A5810">
      <w:rPr>
        <w:rFonts w:ascii="Arial" w:hAnsi="Arial" w:cs="Arial"/>
        <w:sz w:val="16"/>
        <w:szCs w:val="16"/>
        <w:lang w:val="es-ES"/>
      </w:rPr>
      <w:t>Ver</w:t>
    </w:r>
    <w:r w:rsidRPr="002A5810">
      <w:rPr>
        <w:rFonts w:ascii="Arial" w:hAnsi="Arial" w:cs="Arial"/>
        <w:sz w:val="16"/>
        <w:szCs w:val="16"/>
        <w:lang w:val="es-ES"/>
      </w:rPr>
      <w:t xml:space="preserve">. </w:t>
    </w:r>
    <w:r w:rsidR="00880F42" w:rsidRPr="002A5810">
      <w:rPr>
        <w:rFonts w:ascii="Arial" w:hAnsi="Arial" w:cs="Arial"/>
        <w:sz w:val="16"/>
        <w:szCs w:val="16"/>
        <w:lang w:val="es-E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BF4FD" w14:textId="77777777" w:rsidR="002A5585" w:rsidRDefault="002A5585" w:rsidP="001107D4">
      <w:pPr>
        <w:spacing w:after="0" w:line="240" w:lineRule="auto"/>
      </w:pPr>
      <w:r>
        <w:separator/>
      </w:r>
    </w:p>
  </w:footnote>
  <w:footnote w:type="continuationSeparator" w:id="0">
    <w:p w14:paraId="11187D9A" w14:textId="77777777" w:rsidR="002A5585" w:rsidRDefault="002A5585" w:rsidP="0011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10206"/>
      <w:gridCol w:w="2771"/>
    </w:tblGrid>
    <w:tr w:rsidR="002A5810" w14:paraId="112EE151" w14:textId="77777777" w:rsidTr="008F65A9">
      <w:trPr>
        <w:trHeight w:val="274"/>
      </w:trPr>
      <w:tc>
        <w:tcPr>
          <w:tcW w:w="1413" w:type="dxa"/>
          <w:vMerge w:val="restart"/>
        </w:tcPr>
        <w:p w14:paraId="4960E6BA" w14:textId="01FB2C63" w:rsidR="002A5810" w:rsidRDefault="002A5810" w:rsidP="001107D4">
          <w:r>
            <w:rPr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76B91BA0" wp14:editId="306F84EC">
                <wp:simplePos x="0" y="0"/>
                <wp:positionH relativeFrom="column">
                  <wp:posOffset>52070</wp:posOffset>
                </wp:positionH>
                <wp:positionV relativeFrom="paragraph">
                  <wp:posOffset>19685</wp:posOffset>
                </wp:positionV>
                <wp:extent cx="702946" cy="51435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T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946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06" w:type="dxa"/>
          <w:vMerge w:val="restart"/>
          <w:vAlign w:val="center"/>
        </w:tcPr>
        <w:p w14:paraId="258038E0" w14:textId="77777777" w:rsidR="002A5810" w:rsidRPr="00C504D5" w:rsidRDefault="002A5810" w:rsidP="001107D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504D5">
            <w:rPr>
              <w:rFonts w:ascii="Arial" w:hAnsi="Arial" w:cs="Arial"/>
              <w:b/>
              <w:sz w:val="24"/>
              <w:szCs w:val="16"/>
            </w:rPr>
            <w:t>FICHA DE PROCESO</w:t>
          </w:r>
        </w:p>
      </w:tc>
      <w:tc>
        <w:tcPr>
          <w:tcW w:w="2771" w:type="dxa"/>
          <w:vAlign w:val="center"/>
        </w:tcPr>
        <w:p w14:paraId="3F3FE487" w14:textId="346B0EE2" w:rsidR="002A5810" w:rsidRPr="002A5810" w:rsidRDefault="002A5810" w:rsidP="002A5810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2A5810">
            <w:rPr>
              <w:rFonts w:ascii="Arial" w:hAnsi="Arial" w:cs="Arial"/>
              <w:b/>
              <w:bCs/>
              <w:sz w:val="16"/>
              <w:szCs w:val="16"/>
            </w:rPr>
            <w:t>Código: ITPAC-CA-DI-01</w:t>
          </w:r>
        </w:p>
      </w:tc>
    </w:tr>
    <w:tr w:rsidR="002A5810" w14:paraId="541320AE" w14:textId="77777777" w:rsidTr="0012526B">
      <w:trPr>
        <w:trHeight w:val="272"/>
      </w:trPr>
      <w:tc>
        <w:tcPr>
          <w:tcW w:w="1413" w:type="dxa"/>
          <w:vMerge/>
        </w:tcPr>
        <w:p w14:paraId="4E86A4D6" w14:textId="77777777" w:rsidR="002A5810" w:rsidRDefault="002A5810" w:rsidP="001107D4"/>
      </w:tc>
      <w:tc>
        <w:tcPr>
          <w:tcW w:w="10206" w:type="dxa"/>
          <w:vMerge/>
          <w:vAlign w:val="center"/>
        </w:tcPr>
        <w:p w14:paraId="1E6E795D" w14:textId="77777777" w:rsidR="002A5810" w:rsidRPr="00C504D5" w:rsidRDefault="002A5810" w:rsidP="00FA543C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71" w:type="dxa"/>
          <w:vAlign w:val="center"/>
        </w:tcPr>
        <w:p w14:paraId="271E64F0" w14:textId="68DE772F" w:rsidR="002A5810" w:rsidRPr="002A5810" w:rsidRDefault="002A5810" w:rsidP="002A5810">
          <w:pPr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Ver</w:t>
          </w:r>
          <w:r w:rsidRPr="002A5810">
            <w:rPr>
              <w:rFonts w:ascii="Arial" w:hAnsi="Arial" w:cs="Arial"/>
              <w:b/>
              <w:bCs/>
              <w:sz w:val="16"/>
              <w:szCs w:val="16"/>
            </w:rPr>
            <w:t>sión: 0</w:t>
          </w:r>
        </w:p>
      </w:tc>
    </w:tr>
    <w:tr w:rsidR="002A5810" w14:paraId="3B23A1CE" w14:textId="77777777" w:rsidTr="008425D0">
      <w:trPr>
        <w:trHeight w:val="316"/>
      </w:trPr>
      <w:tc>
        <w:tcPr>
          <w:tcW w:w="1413" w:type="dxa"/>
          <w:vMerge/>
        </w:tcPr>
        <w:p w14:paraId="7CD996B6" w14:textId="77777777" w:rsidR="002A5810" w:rsidRDefault="002A5810" w:rsidP="001107D4"/>
      </w:tc>
      <w:tc>
        <w:tcPr>
          <w:tcW w:w="10206" w:type="dxa"/>
          <w:vMerge/>
          <w:vAlign w:val="center"/>
        </w:tcPr>
        <w:p w14:paraId="4277CCB6" w14:textId="77777777" w:rsidR="002A5810" w:rsidRPr="00C504D5" w:rsidRDefault="002A5810" w:rsidP="00D94959">
          <w:pPr>
            <w:pStyle w:val="Default"/>
            <w:jc w:val="center"/>
            <w:rPr>
              <w:sz w:val="16"/>
              <w:szCs w:val="16"/>
            </w:rPr>
          </w:pPr>
        </w:p>
      </w:tc>
      <w:tc>
        <w:tcPr>
          <w:tcW w:w="2771" w:type="dxa"/>
          <w:vAlign w:val="center"/>
        </w:tcPr>
        <w:p w14:paraId="43CD6EE2" w14:textId="71FB1882" w:rsidR="002A5810" w:rsidRPr="002A5810" w:rsidRDefault="002A5810" w:rsidP="002A5810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2A5810">
            <w:rPr>
              <w:rFonts w:ascii="Arial" w:hAnsi="Arial" w:cs="Arial"/>
              <w:b/>
              <w:bCs/>
              <w:sz w:val="16"/>
              <w:szCs w:val="16"/>
            </w:rPr>
            <w:t xml:space="preserve">Página: </w:t>
          </w:r>
          <w:r w:rsidRPr="002A581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2A5810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2A581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2A5810">
            <w:rPr>
              <w:rFonts w:ascii="Arial" w:hAnsi="Arial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2A581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2A5810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 xml:space="preserve"> de </w:t>
          </w:r>
          <w:r w:rsidRPr="002A581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2A5810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2A581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2A5810">
            <w:rPr>
              <w:rFonts w:ascii="Arial" w:hAnsi="Arial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2A581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1031D2C" w14:textId="352FB338" w:rsidR="001107D4" w:rsidRDefault="001107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E7"/>
    <w:rsid w:val="000015D4"/>
    <w:rsid w:val="00012F8D"/>
    <w:rsid w:val="0002283B"/>
    <w:rsid w:val="00073FF1"/>
    <w:rsid w:val="00074BC3"/>
    <w:rsid w:val="00075281"/>
    <w:rsid w:val="0009178E"/>
    <w:rsid w:val="000A54E2"/>
    <w:rsid w:val="000B1953"/>
    <w:rsid w:val="000B5838"/>
    <w:rsid w:val="000B67F7"/>
    <w:rsid w:val="000C5184"/>
    <w:rsid w:val="000D60EF"/>
    <w:rsid w:val="000E08CC"/>
    <w:rsid w:val="00103AB6"/>
    <w:rsid w:val="001107D4"/>
    <w:rsid w:val="00117BDF"/>
    <w:rsid w:val="00124BCD"/>
    <w:rsid w:val="00174152"/>
    <w:rsid w:val="001912DB"/>
    <w:rsid w:val="001B52F1"/>
    <w:rsid w:val="001C4EB6"/>
    <w:rsid w:val="001E072D"/>
    <w:rsid w:val="001E5837"/>
    <w:rsid w:val="00214757"/>
    <w:rsid w:val="002175BB"/>
    <w:rsid w:val="00265103"/>
    <w:rsid w:val="002A5585"/>
    <w:rsid w:val="002A5810"/>
    <w:rsid w:val="002D0904"/>
    <w:rsid w:val="002D6DB5"/>
    <w:rsid w:val="0031542F"/>
    <w:rsid w:val="00345E30"/>
    <w:rsid w:val="00357327"/>
    <w:rsid w:val="00373014"/>
    <w:rsid w:val="003777B0"/>
    <w:rsid w:val="00377AA6"/>
    <w:rsid w:val="003E4DFF"/>
    <w:rsid w:val="003F6FF2"/>
    <w:rsid w:val="00400B4B"/>
    <w:rsid w:val="00426353"/>
    <w:rsid w:val="00427167"/>
    <w:rsid w:val="004442BE"/>
    <w:rsid w:val="004800AB"/>
    <w:rsid w:val="004806E9"/>
    <w:rsid w:val="00497873"/>
    <w:rsid w:val="004A0EDE"/>
    <w:rsid w:val="004E3C2E"/>
    <w:rsid w:val="00512212"/>
    <w:rsid w:val="005146BE"/>
    <w:rsid w:val="00560B65"/>
    <w:rsid w:val="00561C98"/>
    <w:rsid w:val="00574066"/>
    <w:rsid w:val="00574515"/>
    <w:rsid w:val="005A08F0"/>
    <w:rsid w:val="005A156C"/>
    <w:rsid w:val="005A7148"/>
    <w:rsid w:val="005B0F0B"/>
    <w:rsid w:val="005B5C3B"/>
    <w:rsid w:val="005F369D"/>
    <w:rsid w:val="005F7D2C"/>
    <w:rsid w:val="00610425"/>
    <w:rsid w:val="00615727"/>
    <w:rsid w:val="00660510"/>
    <w:rsid w:val="00687410"/>
    <w:rsid w:val="006C75DF"/>
    <w:rsid w:val="006E0EE0"/>
    <w:rsid w:val="006E2769"/>
    <w:rsid w:val="00723BB7"/>
    <w:rsid w:val="007329DA"/>
    <w:rsid w:val="00760D1B"/>
    <w:rsid w:val="007611E8"/>
    <w:rsid w:val="007806B4"/>
    <w:rsid w:val="007D0F95"/>
    <w:rsid w:val="007E4382"/>
    <w:rsid w:val="007F4703"/>
    <w:rsid w:val="00814738"/>
    <w:rsid w:val="00817A7E"/>
    <w:rsid w:val="00817E9A"/>
    <w:rsid w:val="00857B84"/>
    <w:rsid w:val="00861913"/>
    <w:rsid w:val="008647C7"/>
    <w:rsid w:val="00880F42"/>
    <w:rsid w:val="0089286A"/>
    <w:rsid w:val="008A63E7"/>
    <w:rsid w:val="008D0286"/>
    <w:rsid w:val="00922821"/>
    <w:rsid w:val="00992040"/>
    <w:rsid w:val="00995D2C"/>
    <w:rsid w:val="009B4BB5"/>
    <w:rsid w:val="009B59BA"/>
    <w:rsid w:val="009B7789"/>
    <w:rsid w:val="009E301F"/>
    <w:rsid w:val="009E54DA"/>
    <w:rsid w:val="009E70AE"/>
    <w:rsid w:val="009F78D1"/>
    <w:rsid w:val="00A05A63"/>
    <w:rsid w:val="00A22851"/>
    <w:rsid w:val="00A255E3"/>
    <w:rsid w:val="00A51A36"/>
    <w:rsid w:val="00A67B57"/>
    <w:rsid w:val="00A70675"/>
    <w:rsid w:val="00A80D48"/>
    <w:rsid w:val="00AA1FC3"/>
    <w:rsid w:val="00AA458E"/>
    <w:rsid w:val="00AA76E6"/>
    <w:rsid w:val="00AB1365"/>
    <w:rsid w:val="00AB2F14"/>
    <w:rsid w:val="00AB531A"/>
    <w:rsid w:val="00AD56F3"/>
    <w:rsid w:val="00AE3CE8"/>
    <w:rsid w:val="00B1052D"/>
    <w:rsid w:val="00B15D03"/>
    <w:rsid w:val="00B244E1"/>
    <w:rsid w:val="00B34A8C"/>
    <w:rsid w:val="00B57F64"/>
    <w:rsid w:val="00B64D02"/>
    <w:rsid w:val="00B8245E"/>
    <w:rsid w:val="00B942D3"/>
    <w:rsid w:val="00BA155C"/>
    <w:rsid w:val="00BC73F9"/>
    <w:rsid w:val="00BD4BA3"/>
    <w:rsid w:val="00BD601F"/>
    <w:rsid w:val="00BE23E5"/>
    <w:rsid w:val="00BE7780"/>
    <w:rsid w:val="00BF2046"/>
    <w:rsid w:val="00BF5A6B"/>
    <w:rsid w:val="00C04B3B"/>
    <w:rsid w:val="00C13853"/>
    <w:rsid w:val="00C22186"/>
    <w:rsid w:val="00C42626"/>
    <w:rsid w:val="00C504D5"/>
    <w:rsid w:val="00C67F9B"/>
    <w:rsid w:val="00CA4902"/>
    <w:rsid w:val="00CC6688"/>
    <w:rsid w:val="00CD7990"/>
    <w:rsid w:val="00CE6D05"/>
    <w:rsid w:val="00D10E12"/>
    <w:rsid w:val="00D24443"/>
    <w:rsid w:val="00D24A4E"/>
    <w:rsid w:val="00D26CC2"/>
    <w:rsid w:val="00D94959"/>
    <w:rsid w:val="00D950C9"/>
    <w:rsid w:val="00DA2312"/>
    <w:rsid w:val="00E03385"/>
    <w:rsid w:val="00E071CC"/>
    <w:rsid w:val="00E41EEE"/>
    <w:rsid w:val="00EB371A"/>
    <w:rsid w:val="00EB4F96"/>
    <w:rsid w:val="00EC4756"/>
    <w:rsid w:val="00F018B4"/>
    <w:rsid w:val="00F23716"/>
    <w:rsid w:val="00F276AD"/>
    <w:rsid w:val="00F41375"/>
    <w:rsid w:val="00F56605"/>
    <w:rsid w:val="00F80008"/>
    <w:rsid w:val="00FA22AD"/>
    <w:rsid w:val="00FA543C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8AD94"/>
  <w15:chartTrackingRefBased/>
  <w15:docId w15:val="{00DB64A3-4239-445A-B222-7D208056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6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3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10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7D4"/>
  </w:style>
  <w:style w:type="paragraph" w:styleId="Piedepgina">
    <w:name w:val="footer"/>
    <w:basedOn w:val="Normal"/>
    <w:link w:val="PiedepginaCar"/>
    <w:uiPriority w:val="99"/>
    <w:unhideWhenUsed/>
    <w:rsid w:val="00110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7D4"/>
  </w:style>
  <w:style w:type="paragraph" w:styleId="Prrafodelista">
    <w:name w:val="List Paragraph"/>
    <w:basedOn w:val="Normal"/>
    <w:uiPriority w:val="34"/>
    <w:qFormat/>
    <w:rsid w:val="009E301F"/>
    <w:pPr>
      <w:ind w:left="720"/>
      <w:contextualSpacing/>
    </w:pPr>
  </w:style>
  <w:style w:type="paragraph" w:customStyle="1" w:styleId="Default">
    <w:name w:val="Default"/>
    <w:rsid w:val="00D949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D90C-EF6E-44C3-9275-090675A6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WEBMASTER</cp:lastModifiedBy>
  <cp:revision>3</cp:revision>
  <cp:lastPrinted>2019-06-19T18:18:00Z</cp:lastPrinted>
  <dcterms:created xsi:type="dcterms:W3CDTF">2019-11-05T17:42:00Z</dcterms:created>
  <dcterms:modified xsi:type="dcterms:W3CDTF">2019-11-08T14:38:00Z</dcterms:modified>
</cp:coreProperties>
</file>